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B7840" w14:textId="77777777" w:rsidR="009E0FCD" w:rsidRPr="009E0FCD" w:rsidRDefault="009E0FCD" w:rsidP="009E0FCD">
      <w:pPr>
        <w:rPr>
          <w:sz w:val="20"/>
          <w:szCs w:val="20"/>
          <w:lang w:val="en-GB"/>
        </w:rPr>
      </w:pPr>
      <w:bookmarkStart w:id="0" w:name="_Hlk41657426"/>
      <w:r w:rsidRPr="009E0FCD">
        <w:rPr>
          <w:sz w:val="20"/>
          <w:szCs w:val="20"/>
          <w:lang w:val="en-GB"/>
        </w:rPr>
        <w:t>Dear {Name}</w:t>
      </w:r>
      <w:r w:rsidRPr="009E0FCD">
        <w:rPr>
          <w:sz w:val="20"/>
          <w:szCs w:val="20"/>
          <w:lang w:val="en-GB"/>
        </w:rPr>
        <w:br/>
      </w:r>
      <w:r w:rsidRPr="009E0FCD">
        <w:rPr>
          <w:sz w:val="20"/>
          <w:szCs w:val="20"/>
          <w:lang w:val="en-GB"/>
        </w:rPr>
        <w:br/>
        <w:t>We hope you are well during this unprecedented time. We are inviting you and your colleagues to take part in Challenge 32 from Saturday 20</w:t>
      </w:r>
      <w:r w:rsidRPr="009E0FCD">
        <w:rPr>
          <w:sz w:val="20"/>
          <w:szCs w:val="20"/>
          <w:vertAlign w:val="superscript"/>
          <w:lang w:val="en-GB"/>
        </w:rPr>
        <w:t>th</w:t>
      </w:r>
      <w:r w:rsidRPr="009E0FCD">
        <w:rPr>
          <w:sz w:val="20"/>
          <w:szCs w:val="20"/>
          <w:lang w:val="en-GB"/>
        </w:rPr>
        <w:t xml:space="preserve"> June to help support Irish charities. </w:t>
      </w:r>
      <w:r w:rsidRPr="009E0FCD">
        <w:rPr>
          <w:sz w:val="20"/>
          <w:szCs w:val="20"/>
          <w:lang w:val="en-GB"/>
        </w:rPr>
        <w:br/>
      </w:r>
      <w:r w:rsidRPr="009E0FCD">
        <w:rPr>
          <w:sz w:val="20"/>
          <w:szCs w:val="20"/>
          <w:lang w:val="en-GB"/>
        </w:rPr>
        <w:br/>
        <w:t xml:space="preserve">{Charity Name} receives most of its income through fundraising and donations. Summertime usually sees many events and activities being held in aid of {Charity Name}, ranging from runs, cycles, flag days to cake sales. Understandably, these cannot occur during social distancing.  </w:t>
      </w:r>
    </w:p>
    <w:p w14:paraId="15D0EA99" w14:textId="51AB3588" w:rsidR="009E0FCD" w:rsidRPr="009E0FCD" w:rsidRDefault="009E0FCD" w:rsidP="009E0FCD">
      <w:pPr>
        <w:rPr>
          <w:sz w:val="20"/>
          <w:szCs w:val="20"/>
          <w:lang w:val="en-GB"/>
        </w:rPr>
      </w:pPr>
      <w:r w:rsidRPr="009E0FCD">
        <w:rPr>
          <w:sz w:val="20"/>
          <w:szCs w:val="20"/>
          <w:lang w:val="en-GB"/>
        </w:rPr>
        <w:t>As these activities cannot take place as planned, JustGiving in partnership with Charities Institute Ireland have launched Challenge 32 to bring the whole Irish charity sector together, encouraging people to join in and help support Irish charities.</w:t>
      </w:r>
      <w:r w:rsidRPr="009E0FCD">
        <w:rPr>
          <w:sz w:val="20"/>
          <w:szCs w:val="20"/>
          <w:lang w:val="en-GB"/>
        </w:rPr>
        <w:br/>
      </w:r>
      <w:r w:rsidRPr="009E0FCD">
        <w:rPr>
          <w:sz w:val="20"/>
          <w:szCs w:val="20"/>
          <w:lang w:val="en-GB"/>
        </w:rPr>
        <w:br/>
        <w:t>Challenge 32 will launch on Saturday 20</w:t>
      </w:r>
      <w:r w:rsidRPr="009E0FCD">
        <w:rPr>
          <w:sz w:val="20"/>
          <w:szCs w:val="20"/>
          <w:vertAlign w:val="superscript"/>
          <w:lang w:val="en-GB"/>
        </w:rPr>
        <w:t>th</w:t>
      </w:r>
      <w:r w:rsidRPr="009E0FCD">
        <w:rPr>
          <w:sz w:val="20"/>
          <w:szCs w:val="20"/>
          <w:lang w:val="en-GB"/>
        </w:rPr>
        <w:t xml:space="preserve"> June – the Summer Solstice, longest day of the year.</w:t>
      </w:r>
      <w:r w:rsidRPr="009E0FCD">
        <w:rPr>
          <w:sz w:val="20"/>
          <w:szCs w:val="20"/>
          <w:lang w:val="en-GB"/>
        </w:rPr>
        <w:br/>
      </w:r>
      <w:r w:rsidRPr="009E0FCD">
        <w:rPr>
          <w:sz w:val="20"/>
          <w:szCs w:val="20"/>
          <w:lang w:val="en-GB"/>
        </w:rPr>
        <w:br/>
        <w:t xml:space="preserve">We’re asking you to take part in an activity of your choice based around the number 32 and fundraise or donate to support [name of charity] via </w:t>
      </w:r>
      <w:hyperlink r:id="rId7" w:history="1">
        <w:r w:rsidRPr="009E0FCD">
          <w:rPr>
            <w:rStyle w:val="Hyperlink"/>
            <w:bCs/>
            <w:sz w:val="20"/>
            <w:szCs w:val="20"/>
            <w:lang w:val="en-GB"/>
          </w:rPr>
          <w:t>Challenge32.JustGiving.com</w:t>
        </w:r>
      </w:hyperlink>
      <w:r w:rsidRPr="009E0FCD">
        <w:rPr>
          <w:sz w:val="20"/>
          <w:szCs w:val="20"/>
          <w:lang w:val="en-GB"/>
        </w:rPr>
        <w:br/>
      </w:r>
      <w:r w:rsidRPr="009E0FCD">
        <w:rPr>
          <w:sz w:val="20"/>
          <w:szCs w:val="20"/>
          <w:lang w:val="en-GB"/>
        </w:rPr>
        <w:br/>
        <w:t xml:space="preserve">People of all ages are taking on Challenge 32 with a host of activities – from walking, running or cycling 32km, </w:t>
      </w:r>
      <w:r w:rsidR="008E118B">
        <w:rPr>
          <w:sz w:val="20"/>
          <w:szCs w:val="20"/>
          <w:lang w:val="en-GB"/>
        </w:rPr>
        <w:t>skipping</w:t>
      </w:r>
      <w:r w:rsidRPr="009E0FCD">
        <w:rPr>
          <w:sz w:val="20"/>
          <w:szCs w:val="20"/>
          <w:lang w:val="en-GB"/>
        </w:rPr>
        <w:t xml:space="preserve"> for 32 minutes, baking 32 cakes, to holding online workouts with 32 friends. The ideas and options are endless! </w:t>
      </w:r>
      <w:r w:rsidRPr="009E0FCD">
        <w:rPr>
          <w:sz w:val="20"/>
          <w:szCs w:val="20"/>
          <w:lang w:val="en-GB"/>
        </w:rPr>
        <w:br/>
      </w:r>
      <w:r w:rsidRPr="009E0FCD">
        <w:rPr>
          <w:sz w:val="20"/>
          <w:szCs w:val="20"/>
          <w:lang w:val="en-GB"/>
        </w:rPr>
        <w:br/>
        <w:t>The only requirement is that you must follow Government guidelines on exercise and social distancing. Most people are taking part from Saturday 20</w:t>
      </w:r>
      <w:r w:rsidRPr="009E0FCD">
        <w:rPr>
          <w:sz w:val="20"/>
          <w:szCs w:val="20"/>
          <w:vertAlign w:val="superscript"/>
          <w:lang w:val="en-GB"/>
        </w:rPr>
        <w:t>th</w:t>
      </w:r>
      <w:r w:rsidRPr="009E0FCD">
        <w:rPr>
          <w:sz w:val="20"/>
          <w:szCs w:val="20"/>
          <w:lang w:val="en-GB"/>
        </w:rPr>
        <w:t xml:space="preserve"> June, but you can do your activity whenever is most convenient for you. </w:t>
      </w:r>
      <w:r w:rsidRPr="009E0FCD">
        <w:rPr>
          <w:sz w:val="20"/>
          <w:szCs w:val="20"/>
          <w:lang w:val="en-GB"/>
        </w:rPr>
        <w:br/>
      </w:r>
      <w:bookmarkEnd w:id="0"/>
    </w:p>
    <w:p w14:paraId="0AC49DAB" w14:textId="77777777" w:rsidR="009E0FCD" w:rsidRPr="009E0FCD" w:rsidRDefault="009E0FCD" w:rsidP="009E0FCD">
      <w:pPr>
        <w:rPr>
          <w:sz w:val="20"/>
          <w:szCs w:val="20"/>
          <w:lang w:val="en-GB"/>
        </w:rPr>
      </w:pPr>
      <w:r w:rsidRPr="009E0FCD">
        <w:rPr>
          <w:sz w:val="20"/>
          <w:szCs w:val="20"/>
          <w:lang w:val="en-GB"/>
        </w:rPr>
        <w:t>Setting up a team page is a great way to engage your colleagues to join the challenge. A team page will give you one link to share with your network as you work together to reach a joint target.</w:t>
      </w:r>
    </w:p>
    <w:p w14:paraId="33E1516F" w14:textId="77777777" w:rsidR="009E0FCD" w:rsidRPr="009E0FCD" w:rsidRDefault="009E0FCD" w:rsidP="009E0FCD">
      <w:pPr>
        <w:rPr>
          <w:sz w:val="20"/>
          <w:szCs w:val="20"/>
          <w:lang w:val="en-GB"/>
        </w:rPr>
      </w:pPr>
      <w:r w:rsidRPr="009E0FCD">
        <w:rPr>
          <w:sz w:val="20"/>
          <w:szCs w:val="20"/>
          <w:lang w:val="en-GB"/>
        </w:rPr>
        <w:t xml:space="preserve">Here are the steps to create a team: </w:t>
      </w:r>
    </w:p>
    <w:p w14:paraId="65FDDE85" w14:textId="77777777" w:rsidR="009E0FCD" w:rsidRPr="009E0FCD" w:rsidRDefault="009E0FCD" w:rsidP="009E0FCD">
      <w:pPr>
        <w:numPr>
          <w:ilvl w:val="0"/>
          <w:numId w:val="1"/>
        </w:numPr>
        <w:rPr>
          <w:sz w:val="20"/>
          <w:szCs w:val="20"/>
          <w:lang w:val="en-GB"/>
        </w:rPr>
      </w:pPr>
      <w:r w:rsidRPr="009E0FCD">
        <w:rPr>
          <w:sz w:val="20"/>
          <w:szCs w:val="20"/>
          <w:lang w:val="en-GB"/>
        </w:rPr>
        <w:t xml:space="preserve">Create a fundraising page </w:t>
      </w:r>
      <w:hyperlink r:id="rId8" w:history="1">
        <w:r w:rsidRPr="009E0FCD">
          <w:rPr>
            <w:rStyle w:val="Hyperlink"/>
            <w:sz w:val="20"/>
            <w:szCs w:val="20"/>
            <w:lang w:val="en-GB"/>
          </w:rPr>
          <w:t>https://challenge32.justgiving.com/</w:t>
        </w:r>
      </w:hyperlink>
      <w:r w:rsidRPr="009E0FCD">
        <w:rPr>
          <w:sz w:val="20"/>
          <w:szCs w:val="20"/>
          <w:lang w:val="en-GB"/>
        </w:rPr>
        <w:t xml:space="preserve"> that you want connected to a team (you can delete this later if you don’t want your own page) </w:t>
      </w:r>
    </w:p>
    <w:p w14:paraId="574E944B" w14:textId="77777777" w:rsidR="009E0FCD" w:rsidRPr="009E0FCD" w:rsidRDefault="009E0FCD" w:rsidP="009E0FCD">
      <w:pPr>
        <w:numPr>
          <w:ilvl w:val="0"/>
          <w:numId w:val="1"/>
        </w:numPr>
        <w:rPr>
          <w:sz w:val="20"/>
          <w:szCs w:val="20"/>
          <w:lang w:val="en-GB"/>
        </w:rPr>
      </w:pPr>
      <w:r w:rsidRPr="009E0FCD">
        <w:rPr>
          <w:sz w:val="20"/>
          <w:szCs w:val="20"/>
          <w:lang w:val="en-GB"/>
        </w:rPr>
        <w:t xml:space="preserve">If you already have a page head to view your page to begin   </w:t>
      </w:r>
    </w:p>
    <w:p w14:paraId="7C9BE45F" w14:textId="77777777" w:rsidR="009E0FCD" w:rsidRPr="009E0FCD" w:rsidRDefault="009E0FCD" w:rsidP="009E0FCD">
      <w:pPr>
        <w:numPr>
          <w:ilvl w:val="0"/>
          <w:numId w:val="1"/>
        </w:numPr>
        <w:rPr>
          <w:sz w:val="20"/>
          <w:szCs w:val="20"/>
          <w:lang w:val="en-GB"/>
        </w:rPr>
      </w:pPr>
      <w:r w:rsidRPr="009E0FCD">
        <w:rPr>
          <w:sz w:val="20"/>
          <w:szCs w:val="20"/>
          <w:lang w:val="en-GB"/>
        </w:rPr>
        <w:t xml:space="preserve">On you page click the link called 'create a team' and give your team a name  </w:t>
      </w:r>
    </w:p>
    <w:p w14:paraId="03951CA2" w14:textId="77777777" w:rsidR="009E0FCD" w:rsidRPr="009E0FCD" w:rsidRDefault="009E0FCD" w:rsidP="009E0FCD">
      <w:pPr>
        <w:numPr>
          <w:ilvl w:val="0"/>
          <w:numId w:val="1"/>
        </w:numPr>
        <w:rPr>
          <w:sz w:val="20"/>
          <w:szCs w:val="20"/>
          <w:lang w:val="en-GB"/>
        </w:rPr>
      </w:pPr>
      <w:r w:rsidRPr="009E0FCD">
        <w:rPr>
          <w:sz w:val="20"/>
          <w:szCs w:val="20"/>
          <w:lang w:val="en-GB"/>
        </w:rPr>
        <w:t xml:space="preserve">You'll be asked to confirm the charity and the event  </w:t>
      </w:r>
    </w:p>
    <w:p w14:paraId="0A7819BE" w14:textId="77777777" w:rsidR="009E0FCD" w:rsidRPr="009E0FCD" w:rsidRDefault="009E0FCD" w:rsidP="009E0FCD">
      <w:pPr>
        <w:numPr>
          <w:ilvl w:val="0"/>
          <w:numId w:val="1"/>
        </w:numPr>
        <w:rPr>
          <w:sz w:val="20"/>
          <w:szCs w:val="20"/>
          <w:lang w:val="en-GB"/>
        </w:rPr>
      </w:pPr>
      <w:r w:rsidRPr="009E0FCD">
        <w:rPr>
          <w:sz w:val="20"/>
          <w:szCs w:val="20"/>
          <w:lang w:val="en-GB"/>
        </w:rPr>
        <w:t xml:space="preserve">Add a team story and cover photo, and set the team’s fundraising target  </w:t>
      </w:r>
    </w:p>
    <w:p w14:paraId="3C804BEA" w14:textId="77777777" w:rsidR="009E0FCD" w:rsidRPr="009E0FCD" w:rsidRDefault="009E0FCD" w:rsidP="009E0FCD">
      <w:pPr>
        <w:numPr>
          <w:ilvl w:val="0"/>
          <w:numId w:val="1"/>
        </w:numPr>
        <w:rPr>
          <w:sz w:val="20"/>
          <w:szCs w:val="20"/>
          <w:lang w:val="en-GB"/>
        </w:rPr>
      </w:pPr>
      <w:r w:rsidRPr="009E0FCD">
        <w:rPr>
          <w:sz w:val="20"/>
          <w:szCs w:val="20"/>
          <w:lang w:val="en-GB"/>
        </w:rPr>
        <w:t xml:space="preserve">You can set targets for individual team member's by using the drop down   </w:t>
      </w:r>
    </w:p>
    <w:p w14:paraId="20ED2B33" w14:textId="77777777" w:rsidR="009E0FCD" w:rsidRPr="009E0FCD" w:rsidRDefault="009E0FCD" w:rsidP="009E0FCD">
      <w:pPr>
        <w:numPr>
          <w:ilvl w:val="0"/>
          <w:numId w:val="1"/>
        </w:numPr>
        <w:rPr>
          <w:sz w:val="20"/>
          <w:szCs w:val="20"/>
          <w:lang w:val="en-GB"/>
        </w:rPr>
      </w:pPr>
      <w:r w:rsidRPr="009E0FCD">
        <w:rPr>
          <w:sz w:val="20"/>
          <w:szCs w:val="20"/>
          <w:lang w:val="en-GB"/>
        </w:rPr>
        <w:t xml:space="preserve">Choose your team's web address and hit 'create a team'  </w:t>
      </w:r>
    </w:p>
    <w:p w14:paraId="459EF92D" w14:textId="77777777" w:rsidR="009E0FCD" w:rsidRPr="009E0FCD" w:rsidRDefault="009E0FCD" w:rsidP="009E0FCD">
      <w:pPr>
        <w:numPr>
          <w:ilvl w:val="0"/>
          <w:numId w:val="1"/>
        </w:numPr>
        <w:rPr>
          <w:sz w:val="20"/>
          <w:szCs w:val="20"/>
          <w:lang w:val="en-GB"/>
        </w:rPr>
      </w:pPr>
      <w:r w:rsidRPr="009E0FCD">
        <w:rPr>
          <w:sz w:val="20"/>
          <w:szCs w:val="20"/>
          <w:lang w:val="en-GB"/>
        </w:rPr>
        <w:t>Use the ‘invite team members link’ to ensure those joining your team are connected to right charity and event</w:t>
      </w:r>
    </w:p>
    <w:p w14:paraId="7F3B974B" w14:textId="2C280DBD" w:rsidR="009E0FCD" w:rsidRPr="009E0FCD" w:rsidRDefault="009E0FCD" w:rsidP="009E0FCD">
      <w:pPr>
        <w:rPr>
          <w:sz w:val="20"/>
          <w:szCs w:val="20"/>
        </w:rPr>
      </w:pPr>
      <w:r w:rsidRPr="009E0FCD">
        <w:rPr>
          <w:sz w:val="20"/>
          <w:szCs w:val="20"/>
        </w:rPr>
        <w:t>We hope you’ll join Challenge 32 to support [name of charity] and help support Irish charities.</w:t>
      </w:r>
    </w:p>
    <w:p w14:paraId="545BCAD3" w14:textId="34DEFBB5" w:rsidR="002615FB" w:rsidRPr="00551D35" w:rsidRDefault="009E0FCD">
      <w:pPr>
        <w:rPr>
          <w:sz w:val="20"/>
          <w:szCs w:val="20"/>
        </w:rPr>
      </w:pPr>
      <w:r w:rsidRPr="009E0FCD">
        <w:rPr>
          <w:sz w:val="20"/>
          <w:szCs w:val="20"/>
        </w:rPr>
        <w:t>Best wishes</w:t>
      </w:r>
    </w:p>
    <w:sectPr w:rsidR="002615FB" w:rsidRPr="00551D3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40350" w14:textId="77777777" w:rsidR="00F67F1D" w:rsidRDefault="00F67F1D" w:rsidP="009E0FCD">
      <w:pPr>
        <w:spacing w:after="0" w:line="240" w:lineRule="auto"/>
      </w:pPr>
      <w:r>
        <w:separator/>
      </w:r>
    </w:p>
  </w:endnote>
  <w:endnote w:type="continuationSeparator" w:id="0">
    <w:p w14:paraId="5BE30D22" w14:textId="77777777" w:rsidR="00F67F1D" w:rsidRDefault="00F67F1D" w:rsidP="009E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52E5" w14:textId="6101CFC3" w:rsidR="00551D35" w:rsidRDefault="00551D35" w:rsidP="00551D35">
    <w:pPr>
      <w:pStyle w:val="Footer"/>
      <w:jc w:val="right"/>
    </w:pPr>
    <w:r>
      <w:rPr>
        <w:noProof/>
      </w:rPr>
      <w:drawing>
        <wp:inline distT="0" distB="0" distL="0" distR="0" wp14:anchorId="1D8C5EEF" wp14:editId="6E0139A8">
          <wp:extent cx="2095500" cy="392906"/>
          <wp:effectExtent l="0" t="0" r="0" b="762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32_HelpSupportCharities_Tagline_Grey.png"/>
                  <pic:cNvPicPr/>
                </pic:nvPicPr>
                <pic:blipFill>
                  <a:blip r:embed="rId1">
                    <a:extLst>
                      <a:ext uri="{28A0092B-C50C-407E-A947-70E740481C1C}">
                        <a14:useLocalDpi xmlns:a14="http://schemas.microsoft.com/office/drawing/2010/main" val="0"/>
                      </a:ext>
                    </a:extLst>
                  </a:blip>
                  <a:stretch>
                    <a:fillRect/>
                  </a:stretch>
                </pic:blipFill>
                <pic:spPr>
                  <a:xfrm>
                    <a:off x="0" y="0"/>
                    <a:ext cx="2210802" cy="414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F82D7" w14:textId="77777777" w:rsidR="00F67F1D" w:rsidRDefault="00F67F1D" w:rsidP="009E0FCD">
      <w:pPr>
        <w:spacing w:after="0" w:line="240" w:lineRule="auto"/>
      </w:pPr>
      <w:r>
        <w:separator/>
      </w:r>
    </w:p>
  </w:footnote>
  <w:footnote w:type="continuationSeparator" w:id="0">
    <w:p w14:paraId="2FAA02BE" w14:textId="77777777" w:rsidR="00F67F1D" w:rsidRDefault="00F67F1D" w:rsidP="009E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FC20" w14:textId="6EC1BE79" w:rsidR="009E0FCD" w:rsidRDefault="009E0FCD" w:rsidP="009E0FCD">
    <w:pPr>
      <w:pStyle w:val="Header"/>
      <w:jc w:val="right"/>
    </w:pPr>
    <w:r>
      <w:rPr>
        <w:noProof/>
      </w:rPr>
      <w:drawing>
        <wp:inline distT="0" distB="0" distL="0" distR="0" wp14:anchorId="19B51654" wp14:editId="7D0F56ED">
          <wp:extent cx="747395" cy="616601"/>
          <wp:effectExtent l="0" t="0" r="0" b="0"/>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32_LOGO_PRIMARY.png"/>
                  <pic:cNvPicPr/>
                </pic:nvPicPr>
                <pic:blipFill>
                  <a:blip r:embed="rId1">
                    <a:extLst>
                      <a:ext uri="{28A0092B-C50C-407E-A947-70E740481C1C}">
                        <a14:useLocalDpi xmlns:a14="http://schemas.microsoft.com/office/drawing/2010/main" val="0"/>
                      </a:ext>
                    </a:extLst>
                  </a:blip>
                  <a:stretch>
                    <a:fillRect/>
                  </a:stretch>
                </pic:blipFill>
                <pic:spPr>
                  <a:xfrm>
                    <a:off x="0" y="0"/>
                    <a:ext cx="758561" cy="6258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97599"/>
    <w:multiLevelType w:val="hybridMultilevel"/>
    <w:tmpl w:val="9CA85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CD"/>
    <w:rsid w:val="00211CBB"/>
    <w:rsid w:val="002615FB"/>
    <w:rsid w:val="00530DA4"/>
    <w:rsid w:val="00551D35"/>
    <w:rsid w:val="0066165E"/>
    <w:rsid w:val="00732F65"/>
    <w:rsid w:val="008E118B"/>
    <w:rsid w:val="009E0FCD"/>
    <w:rsid w:val="00D539CF"/>
    <w:rsid w:val="00F6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ECEA1"/>
  <w15:chartTrackingRefBased/>
  <w15:docId w15:val="{6FC54EA8-A301-48E0-B0EC-C81EE326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FCD"/>
    <w:rPr>
      <w:color w:val="0563C1" w:themeColor="hyperlink"/>
      <w:u w:val="single"/>
    </w:rPr>
  </w:style>
  <w:style w:type="character" w:styleId="UnresolvedMention">
    <w:name w:val="Unresolved Mention"/>
    <w:basedOn w:val="DefaultParagraphFont"/>
    <w:uiPriority w:val="99"/>
    <w:semiHidden/>
    <w:unhideWhenUsed/>
    <w:rsid w:val="009E0FCD"/>
    <w:rPr>
      <w:color w:val="605E5C"/>
      <w:shd w:val="clear" w:color="auto" w:fill="E1DFDD"/>
    </w:rPr>
  </w:style>
  <w:style w:type="paragraph" w:styleId="Header">
    <w:name w:val="header"/>
    <w:basedOn w:val="Normal"/>
    <w:link w:val="HeaderChar"/>
    <w:uiPriority w:val="99"/>
    <w:unhideWhenUsed/>
    <w:rsid w:val="009E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FCD"/>
  </w:style>
  <w:style w:type="paragraph" w:styleId="Footer">
    <w:name w:val="footer"/>
    <w:basedOn w:val="Normal"/>
    <w:link w:val="FooterChar"/>
    <w:uiPriority w:val="99"/>
    <w:unhideWhenUsed/>
    <w:rsid w:val="009E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245023">
      <w:bodyDiv w:val="1"/>
      <w:marLeft w:val="0"/>
      <w:marRight w:val="0"/>
      <w:marTop w:val="0"/>
      <w:marBottom w:val="0"/>
      <w:divBdr>
        <w:top w:val="none" w:sz="0" w:space="0" w:color="auto"/>
        <w:left w:val="none" w:sz="0" w:space="0" w:color="auto"/>
        <w:bottom w:val="none" w:sz="0" w:space="0" w:color="auto"/>
        <w:right w:val="none" w:sz="0" w:space="0" w:color="auto"/>
      </w:divBdr>
      <w:divsChild>
        <w:div w:id="89936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llenge32.justgiving.com/" TargetMode="External"/><Relationship Id="rId3" Type="http://schemas.openxmlformats.org/officeDocument/2006/relationships/settings" Target="settings.xml"/><Relationship Id="rId7" Type="http://schemas.openxmlformats.org/officeDocument/2006/relationships/hyperlink" Target="https://challenge32.justgiv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Dixon</dc:creator>
  <cp:keywords/>
  <dc:description/>
  <cp:lastModifiedBy>Luke Dixon</cp:lastModifiedBy>
  <cp:revision>2</cp:revision>
  <dcterms:created xsi:type="dcterms:W3CDTF">2020-05-29T14:26:00Z</dcterms:created>
  <dcterms:modified xsi:type="dcterms:W3CDTF">2020-05-29T15:17:00Z</dcterms:modified>
</cp:coreProperties>
</file>